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AF0B9D4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596814">
        <w:rPr>
          <w:rFonts w:ascii="Times New Roman" w:eastAsia="MS Mincho" w:hAnsi="Times New Roman"/>
        </w:rPr>
        <w:t>2257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99412E">
        <w:rPr>
          <w:rFonts w:ascii="Times New Roman" w:eastAsia="MS Mincho" w:hAnsi="Times New Roman"/>
        </w:rPr>
        <w:t>6</w:t>
      </w:r>
    </w:p>
    <w:p w:rsidR="00324483" w:rsidRPr="0099412E" w:rsidP="00D4726F" w14:paraId="7015B49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6771FC">
        <w:rPr>
          <w:rFonts w:ascii="Times New Roman" w:eastAsia="MS Mincho" w:hAnsi="Times New Roman"/>
        </w:rPr>
        <w:t>00</w:t>
      </w:r>
      <w:r w:rsidR="00596814">
        <w:rPr>
          <w:rFonts w:ascii="Times New Roman" w:eastAsia="MS Mincho" w:hAnsi="Times New Roman"/>
        </w:rPr>
        <w:t>55</w:t>
      </w:r>
      <w:r w:rsidRPr="006771FC">
        <w:rPr>
          <w:rFonts w:ascii="Times New Roman" w:eastAsia="MS Mincho" w:hAnsi="Times New Roman"/>
        </w:rPr>
        <w:t>-01-202</w:t>
      </w:r>
      <w:r w:rsidR="0099412E">
        <w:rPr>
          <w:rFonts w:ascii="Times New Roman" w:eastAsia="MS Mincho" w:hAnsi="Times New Roman"/>
        </w:rPr>
        <w:t>6</w:t>
      </w:r>
      <w:r w:rsidRPr="006771FC">
        <w:rPr>
          <w:rFonts w:ascii="Times New Roman" w:eastAsia="MS Mincho" w:hAnsi="Times New Roman"/>
        </w:rPr>
        <w:t>-00</w:t>
      </w:r>
      <w:r w:rsidR="00596814">
        <w:rPr>
          <w:rFonts w:ascii="Times New Roman" w:eastAsia="MS Mincho" w:hAnsi="Times New Roman"/>
        </w:rPr>
        <w:t>1980</w:t>
      </w:r>
      <w:r w:rsidRPr="006771FC">
        <w:rPr>
          <w:rFonts w:ascii="Times New Roman" w:eastAsia="MS Mincho" w:hAnsi="Times New Roman"/>
        </w:rPr>
        <w:t>-</w:t>
      </w:r>
      <w:r w:rsidR="00596814">
        <w:rPr>
          <w:rFonts w:ascii="Times New Roman" w:eastAsia="MS Mincho" w:hAnsi="Times New Roman"/>
        </w:rPr>
        <w:t>95</w:t>
      </w:r>
    </w:p>
    <w:p w:rsidR="008079C0" w:rsidP="003E170F" w14:paraId="0BBEA02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6F4596" w:rsidP="003E170F" w14:paraId="2B13167E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1652B23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7D8AFA82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57B93EF7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24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99412E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8B3FD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6F4596" w:rsidR="007B24F2">
        <w:rPr>
          <w:rFonts w:ascii="Times New Roman" w:eastAsia="MS Mincho" w:hAnsi="Times New Roman"/>
          <w:sz w:val="26"/>
          <w:szCs w:val="26"/>
        </w:rPr>
        <w:t xml:space="preserve">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78B17FB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4C7E791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>Пыть-Яхского</w:t>
      </w:r>
      <w:r w:rsidRPr="006F45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2AF80B8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941800">
        <w:rPr>
          <w:rFonts w:eastAsia="MS Mincho"/>
          <w:sz w:val="26"/>
          <w:szCs w:val="26"/>
        </w:rPr>
        <w:t>Груничевой</w:t>
      </w:r>
      <w:r w:rsidR="00941800">
        <w:rPr>
          <w:rFonts w:eastAsia="MS Mincho"/>
          <w:sz w:val="26"/>
          <w:szCs w:val="26"/>
        </w:rPr>
        <w:t xml:space="preserve"> К.В.</w:t>
      </w:r>
      <w:r w:rsidRPr="006F4596">
        <w:rPr>
          <w:rFonts w:eastAsia="MS Mincho"/>
          <w:sz w:val="26"/>
          <w:szCs w:val="26"/>
        </w:rPr>
        <w:t xml:space="preserve">, </w:t>
      </w:r>
    </w:p>
    <w:p w:rsidR="00532FC0" w:rsidP="008079C0" w14:paraId="08DFC970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596814">
        <w:rPr>
          <w:rFonts w:eastAsia="MS Mincho"/>
          <w:sz w:val="26"/>
          <w:szCs w:val="26"/>
        </w:rPr>
        <w:t xml:space="preserve">индивидуального предпринимателя </w:t>
      </w:r>
      <w:r w:rsidR="00596814">
        <w:rPr>
          <w:rFonts w:eastAsia="MS Mincho"/>
          <w:sz w:val="26"/>
          <w:szCs w:val="26"/>
        </w:rPr>
        <w:t>Марениной</w:t>
      </w:r>
      <w:r w:rsidR="00596814">
        <w:rPr>
          <w:rFonts w:eastAsia="MS Mincho"/>
          <w:sz w:val="26"/>
          <w:szCs w:val="26"/>
        </w:rPr>
        <w:t xml:space="preserve"> Галины Ивановны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596814">
        <w:rPr>
          <w:rFonts w:eastAsia="MS Mincho"/>
          <w:sz w:val="26"/>
          <w:szCs w:val="26"/>
        </w:rPr>
        <w:t>Акбуляковой</w:t>
      </w:r>
      <w:r w:rsidR="00596814">
        <w:rPr>
          <w:rFonts w:eastAsia="MS Mincho"/>
          <w:sz w:val="26"/>
          <w:szCs w:val="26"/>
        </w:rPr>
        <w:t xml:space="preserve"> Александре </w:t>
      </w:r>
      <w:r w:rsidR="00596814">
        <w:rPr>
          <w:rFonts w:eastAsia="MS Mincho"/>
          <w:sz w:val="26"/>
          <w:szCs w:val="26"/>
        </w:rPr>
        <w:t>Давлиевне</w:t>
      </w:r>
      <w:r w:rsidR="00B55F0B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D4726F" w:rsidRPr="006F4596" w:rsidP="008079C0" w14:paraId="0C3F7D6C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</w:t>
      </w:r>
    </w:p>
    <w:p w:rsidR="0051623B" w:rsidRPr="006F4596" w:rsidP="00D4726F" w14:paraId="7ABB4065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7CA24A50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7909E75B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596814" w:rsidR="00596814">
        <w:rPr>
          <w:rFonts w:eastAsia="MS Mincho"/>
          <w:sz w:val="26"/>
          <w:szCs w:val="26"/>
        </w:rPr>
        <w:t xml:space="preserve">индивидуального предпринимателя </w:t>
      </w:r>
      <w:r w:rsidRPr="00596814" w:rsidR="00596814">
        <w:rPr>
          <w:rFonts w:eastAsia="MS Mincho"/>
          <w:sz w:val="26"/>
          <w:szCs w:val="26"/>
        </w:rPr>
        <w:t>Марениной</w:t>
      </w:r>
      <w:r w:rsidRPr="00596814" w:rsidR="00596814">
        <w:rPr>
          <w:rFonts w:eastAsia="MS Mincho"/>
          <w:sz w:val="26"/>
          <w:szCs w:val="26"/>
        </w:rPr>
        <w:t xml:space="preserve"> Галины Ивановны к </w:t>
      </w:r>
      <w:r w:rsidRPr="00596814" w:rsidR="00596814">
        <w:rPr>
          <w:rFonts w:eastAsia="MS Mincho"/>
          <w:sz w:val="26"/>
          <w:szCs w:val="26"/>
        </w:rPr>
        <w:t>Акбуляковой</w:t>
      </w:r>
      <w:r w:rsidRPr="00596814" w:rsidR="00596814">
        <w:rPr>
          <w:rFonts w:eastAsia="MS Mincho"/>
          <w:sz w:val="26"/>
          <w:szCs w:val="26"/>
        </w:rPr>
        <w:t xml:space="preserve"> Александре </w:t>
      </w:r>
      <w:r w:rsidRPr="00596814" w:rsidR="00596814">
        <w:rPr>
          <w:rFonts w:eastAsia="MS Mincho"/>
          <w:sz w:val="26"/>
          <w:szCs w:val="26"/>
        </w:rPr>
        <w:t>Давлиевне</w:t>
      </w:r>
      <w:r w:rsidRPr="00596814" w:rsidR="00596814">
        <w:rPr>
          <w:rFonts w:eastAsia="MS Mincho"/>
          <w:sz w:val="26"/>
          <w:szCs w:val="26"/>
        </w:rPr>
        <w:t xml:space="preserve"> </w:t>
      </w:r>
      <w:r w:rsidRPr="00B27F6E" w:rsidR="00B27F6E">
        <w:rPr>
          <w:rFonts w:eastAsia="MS Mincho"/>
          <w:sz w:val="26"/>
          <w:szCs w:val="26"/>
        </w:rPr>
        <w:t xml:space="preserve">о </w:t>
      </w:r>
      <w:r w:rsidRPr="00941800" w:rsidR="00941800">
        <w:rPr>
          <w:rFonts w:eastAsia="MS Mincho"/>
          <w:sz w:val="26"/>
          <w:szCs w:val="26"/>
        </w:rPr>
        <w:t>взыскании задолженности по договору займа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P="00A70992" w14:paraId="0BFD777C" w14:textId="20BC9752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D4B0B" w:rsidR="002D4B0B">
        <w:t xml:space="preserve"> </w:t>
      </w:r>
      <w:r w:rsidRPr="00596814" w:rsidR="00596814">
        <w:rPr>
          <w:sz w:val="26"/>
          <w:szCs w:val="26"/>
        </w:rPr>
        <w:t>Акбуляковой</w:t>
      </w:r>
      <w:r w:rsidRPr="00596814" w:rsidR="00596814">
        <w:rPr>
          <w:sz w:val="26"/>
          <w:szCs w:val="26"/>
        </w:rPr>
        <w:t xml:space="preserve"> Александр</w:t>
      </w:r>
      <w:r w:rsidR="00596814">
        <w:rPr>
          <w:sz w:val="26"/>
          <w:szCs w:val="26"/>
        </w:rPr>
        <w:t>ы</w:t>
      </w:r>
      <w:r w:rsidRPr="00596814" w:rsidR="00596814">
        <w:rPr>
          <w:sz w:val="26"/>
          <w:szCs w:val="26"/>
        </w:rPr>
        <w:t xml:space="preserve"> </w:t>
      </w:r>
      <w:r w:rsidRPr="00596814" w:rsidR="00596814">
        <w:rPr>
          <w:sz w:val="26"/>
          <w:szCs w:val="26"/>
        </w:rPr>
        <w:t>Давлиевн</w:t>
      </w:r>
      <w:r w:rsidR="00596814">
        <w:rPr>
          <w:sz w:val="26"/>
          <w:szCs w:val="26"/>
        </w:rPr>
        <w:t>ы</w:t>
      </w:r>
      <w:r w:rsidRPr="00596814" w:rsidR="00941800">
        <w:rPr>
          <w:rFonts w:eastAsia="MS Mincho"/>
          <w:sz w:val="26"/>
          <w:szCs w:val="26"/>
        </w:rPr>
        <w:t>,</w:t>
      </w:r>
      <w:r w:rsidR="00941800">
        <w:rPr>
          <w:rFonts w:eastAsia="MS Mincho"/>
          <w:sz w:val="26"/>
          <w:szCs w:val="26"/>
        </w:rPr>
        <w:t xml:space="preserve"> </w:t>
      </w:r>
      <w:r w:rsidR="00C34BE6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87012E">
        <w:rPr>
          <w:rFonts w:eastAsia="MS Mincho"/>
          <w:sz w:val="26"/>
          <w:szCs w:val="26"/>
        </w:rPr>
        <w:t xml:space="preserve"> </w:t>
      </w:r>
      <w:r w:rsidR="008079C0">
        <w:rPr>
          <w:rFonts w:eastAsia="MS Mincho"/>
          <w:sz w:val="26"/>
          <w:szCs w:val="26"/>
        </w:rPr>
        <w:t>(</w:t>
      </w:r>
      <w:r w:rsidR="00532FC0">
        <w:rPr>
          <w:rFonts w:eastAsia="MS Mincho"/>
          <w:sz w:val="26"/>
          <w:szCs w:val="26"/>
        </w:rPr>
        <w:t xml:space="preserve">ИНН </w:t>
      </w:r>
      <w:r w:rsidR="00C34BE6">
        <w:rPr>
          <w:rFonts w:eastAsia="MS Mincho"/>
          <w:sz w:val="26"/>
          <w:szCs w:val="26"/>
        </w:rPr>
        <w:t>---</w:t>
      </w:r>
      <w:r w:rsidR="008079C0">
        <w:rPr>
          <w:rFonts w:eastAsia="MS Mincho"/>
          <w:sz w:val="26"/>
          <w:szCs w:val="26"/>
        </w:rPr>
        <w:t xml:space="preserve">) </w:t>
      </w:r>
      <w:r w:rsidR="0087012E">
        <w:rPr>
          <w:rFonts w:eastAsia="MS Mincho"/>
          <w:sz w:val="26"/>
          <w:szCs w:val="26"/>
        </w:rPr>
        <w:t>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596814" w:rsidR="00596814">
        <w:rPr>
          <w:rFonts w:eastAsia="MS Mincho"/>
          <w:sz w:val="26"/>
          <w:szCs w:val="26"/>
        </w:rPr>
        <w:t xml:space="preserve">индивидуального предпринимателя </w:t>
      </w:r>
      <w:r w:rsidRPr="00596814" w:rsidR="00596814">
        <w:rPr>
          <w:rFonts w:eastAsia="MS Mincho"/>
          <w:sz w:val="26"/>
          <w:szCs w:val="26"/>
        </w:rPr>
        <w:t>Марениной</w:t>
      </w:r>
      <w:r w:rsidRPr="00596814" w:rsidR="00596814">
        <w:rPr>
          <w:rFonts w:eastAsia="MS Mincho"/>
          <w:sz w:val="26"/>
          <w:szCs w:val="26"/>
        </w:rPr>
        <w:t xml:space="preserve"> Галины Ивановны</w:t>
      </w:r>
      <w:r w:rsidRPr="00596814" w:rsidR="00324483">
        <w:rPr>
          <w:rFonts w:eastAsia="MS Mincho"/>
          <w:sz w:val="26"/>
          <w:szCs w:val="26"/>
        </w:rPr>
        <w:t xml:space="preserve">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C34BE6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 w:rsidR="009768E1">
        <w:rPr>
          <w:rFonts w:eastAsia="MS Mincho"/>
          <w:sz w:val="26"/>
          <w:szCs w:val="26"/>
        </w:rPr>
        <w:t xml:space="preserve"> № </w:t>
      </w:r>
      <w:r w:rsidR="00C34BE6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за период с </w:t>
      </w:r>
      <w:r w:rsidR="00C34BE6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596814">
        <w:rPr>
          <w:rFonts w:eastAsia="MS Mincho"/>
          <w:sz w:val="26"/>
          <w:szCs w:val="26"/>
        </w:rPr>
        <w:t>17 726 рублей 25 копеек, из которых: 8 500 рублей – основной долг; 8 672 рубля – проценты за пользование займом; 554 рубля 25 копеек - неустойка</w:t>
      </w:r>
      <w:r w:rsidRPr="006F4596">
        <w:rPr>
          <w:sz w:val="26"/>
          <w:szCs w:val="26"/>
        </w:rPr>
        <w:t>.</w:t>
      </w:r>
    </w:p>
    <w:p w:rsidR="00596814" w:rsidRPr="006F4596" w:rsidP="00A70992" w14:paraId="15DD9968" w14:textId="39D8F73C">
      <w:pPr>
        <w:ind w:firstLine="708"/>
        <w:jc w:val="both"/>
        <w:rPr>
          <w:sz w:val="26"/>
          <w:szCs w:val="26"/>
        </w:rPr>
      </w:pPr>
      <w:r w:rsidRPr="00596814">
        <w:rPr>
          <w:sz w:val="26"/>
          <w:szCs w:val="26"/>
        </w:rPr>
        <w:t xml:space="preserve">Взыскать с </w:t>
      </w:r>
      <w:r w:rsidRPr="00596814">
        <w:rPr>
          <w:sz w:val="26"/>
          <w:szCs w:val="26"/>
        </w:rPr>
        <w:t>Акбуляковой</w:t>
      </w:r>
      <w:r w:rsidRPr="00596814">
        <w:rPr>
          <w:sz w:val="26"/>
          <w:szCs w:val="26"/>
        </w:rPr>
        <w:t xml:space="preserve"> Александры </w:t>
      </w:r>
      <w:r w:rsidRPr="00596814">
        <w:rPr>
          <w:sz w:val="26"/>
          <w:szCs w:val="26"/>
        </w:rPr>
        <w:t>Давлиевны</w:t>
      </w:r>
      <w:r w:rsidRPr="00596814">
        <w:rPr>
          <w:sz w:val="26"/>
          <w:szCs w:val="26"/>
        </w:rPr>
        <w:t xml:space="preserve">, </w:t>
      </w:r>
      <w:r w:rsidR="00C34BE6">
        <w:rPr>
          <w:sz w:val="26"/>
          <w:szCs w:val="26"/>
        </w:rPr>
        <w:t>---</w:t>
      </w:r>
      <w:r w:rsidRPr="00596814">
        <w:rPr>
          <w:sz w:val="26"/>
          <w:szCs w:val="26"/>
        </w:rPr>
        <w:t xml:space="preserve"> года рождения (ИНН </w:t>
      </w:r>
      <w:r w:rsidR="00C34BE6">
        <w:rPr>
          <w:sz w:val="26"/>
          <w:szCs w:val="26"/>
        </w:rPr>
        <w:t>-------</w:t>
      </w:r>
      <w:r w:rsidRPr="00596814">
        <w:rPr>
          <w:sz w:val="26"/>
          <w:szCs w:val="26"/>
        </w:rPr>
        <w:t xml:space="preserve">), в доход местного бюджета муниципального образования г. Пыть-Ях ХМАО-Югры государственную пошлину в размере </w:t>
      </w:r>
      <w:r>
        <w:rPr>
          <w:sz w:val="26"/>
          <w:szCs w:val="26"/>
        </w:rPr>
        <w:t>4</w:t>
      </w:r>
      <w:r w:rsidRPr="00596814">
        <w:rPr>
          <w:sz w:val="26"/>
          <w:szCs w:val="26"/>
        </w:rPr>
        <w:t xml:space="preserve"> 000 рублей.</w:t>
      </w:r>
    </w:p>
    <w:p w:rsidR="009206F6" w:rsidRPr="006F4596" w:rsidP="00B75E6F" w14:paraId="7152D796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1225872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4BEF88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="00596814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sectPr w:rsidSect="002D4B0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02A15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42F88"/>
    <w:rsid w:val="00243FE6"/>
    <w:rsid w:val="00245B9C"/>
    <w:rsid w:val="002542D6"/>
    <w:rsid w:val="00271333"/>
    <w:rsid w:val="00275619"/>
    <w:rsid w:val="00286227"/>
    <w:rsid w:val="002920FC"/>
    <w:rsid w:val="00297FE9"/>
    <w:rsid w:val="002A29D3"/>
    <w:rsid w:val="002A7AE3"/>
    <w:rsid w:val="002D4090"/>
    <w:rsid w:val="002D4B0B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3836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857F6"/>
    <w:rsid w:val="004902DD"/>
    <w:rsid w:val="004B6BD1"/>
    <w:rsid w:val="004B7E77"/>
    <w:rsid w:val="004C6B73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96814"/>
    <w:rsid w:val="005D5723"/>
    <w:rsid w:val="005D5CB0"/>
    <w:rsid w:val="005F72D2"/>
    <w:rsid w:val="00613599"/>
    <w:rsid w:val="00616748"/>
    <w:rsid w:val="00641779"/>
    <w:rsid w:val="00652FD4"/>
    <w:rsid w:val="00653A98"/>
    <w:rsid w:val="0065562B"/>
    <w:rsid w:val="006562CB"/>
    <w:rsid w:val="00661B2E"/>
    <w:rsid w:val="006771FC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A5493"/>
    <w:rsid w:val="007B24F2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9412E"/>
    <w:rsid w:val="009B13BB"/>
    <w:rsid w:val="009B2046"/>
    <w:rsid w:val="009C4F2E"/>
    <w:rsid w:val="009D2188"/>
    <w:rsid w:val="009E50A5"/>
    <w:rsid w:val="00A67229"/>
    <w:rsid w:val="00A67553"/>
    <w:rsid w:val="00A67F4D"/>
    <w:rsid w:val="00A70992"/>
    <w:rsid w:val="00A75812"/>
    <w:rsid w:val="00A91AF1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7F6E"/>
    <w:rsid w:val="00B33DCD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4BE6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205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24CB2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3309A8D-C907-4C08-8666-2B2D136F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A1D1-9023-4318-BC13-B766ECAC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